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1919" w14:textId="77777777" w:rsidR="004070CF" w:rsidRDefault="004070CF" w:rsidP="004070CF">
      <w:pPr>
        <w:pStyle w:val="Standard"/>
      </w:pPr>
      <w:r>
        <w:rPr>
          <w:rFonts w:ascii="Arial" w:hAnsi="Arial" w:cs="Arial"/>
          <w:bCs/>
        </w:rPr>
        <w:t>dot. postęp. nr</w:t>
      </w:r>
      <w:r>
        <w:rPr>
          <w:rFonts w:ascii="Arial" w:hAnsi="Arial" w:cs="Arial"/>
          <w:bCs/>
          <w:sz w:val="20"/>
          <w:szCs w:val="20"/>
        </w:rPr>
        <w:t xml:space="preserve"> sprawy: P/1/MRŚŚ/2023</w:t>
      </w:r>
    </w:p>
    <w:p w14:paraId="662586BB" w14:textId="42A849F9" w:rsidR="004070CF" w:rsidRDefault="004070CF" w:rsidP="004070CF">
      <w:pPr>
        <w:pStyle w:val="Nagwek1"/>
        <w:tabs>
          <w:tab w:val="left" w:pos="2977"/>
        </w:tabs>
        <w:jc w:val="right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Cs w:val="0"/>
        </w:rPr>
        <w:t>Załącznik nr 9</w:t>
      </w:r>
    </w:p>
    <w:p w14:paraId="48AEAC0C" w14:textId="77777777" w:rsidR="004070CF" w:rsidRDefault="004070CF" w:rsidP="004070C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0B195B" w14:textId="77777777" w:rsidR="004070CF" w:rsidRDefault="004070CF" w:rsidP="004070CF">
      <w:pPr>
        <w:pStyle w:val="Bezodstpw"/>
        <w:rPr>
          <w:rFonts w:ascii="Arial" w:hAnsi="Arial" w:cs="Arial"/>
        </w:rPr>
      </w:pPr>
    </w:p>
    <w:p w14:paraId="053E4761" w14:textId="77777777" w:rsidR="00664B25" w:rsidRDefault="00664B25" w:rsidP="00664B25">
      <w:pPr>
        <w:pStyle w:val="Standard"/>
        <w:spacing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14:paraId="414518B9" w14:textId="77777777" w:rsidR="00664B25" w:rsidRDefault="00664B25" w:rsidP="00664B25">
      <w:pPr>
        <w:pStyle w:val="Standard"/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Muzeum Regionalne</w:t>
      </w:r>
    </w:p>
    <w:p w14:paraId="12D24BCC" w14:textId="77777777" w:rsidR="00664B25" w:rsidRDefault="00664B25" w:rsidP="00664B25">
      <w:pPr>
        <w:pStyle w:val="Standard"/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Środa Śląska</w:t>
      </w:r>
    </w:p>
    <w:p w14:paraId="5B762493" w14:textId="46BB28CD" w:rsidR="004070CF" w:rsidRDefault="004070CF" w:rsidP="004070CF">
      <w:pPr>
        <w:pStyle w:val="Standard"/>
        <w:jc w:val="both"/>
      </w:pPr>
    </w:p>
    <w:p w14:paraId="5E66110A" w14:textId="77777777" w:rsidR="004070CF" w:rsidRPr="004070CF" w:rsidRDefault="004070CF" w:rsidP="004070CF">
      <w:pPr>
        <w:pStyle w:val="Standard"/>
        <w:jc w:val="center"/>
        <w:rPr>
          <w:b/>
          <w:bCs/>
        </w:rPr>
      </w:pPr>
    </w:p>
    <w:p w14:paraId="018210FA" w14:textId="12259DB0" w:rsidR="00F561F1" w:rsidRDefault="004070CF" w:rsidP="004070CF">
      <w:pPr>
        <w:jc w:val="center"/>
        <w:rPr>
          <w:rFonts w:eastAsia="Times New Roman"/>
          <w:b/>
          <w:bCs/>
        </w:rPr>
      </w:pPr>
      <w:r w:rsidRPr="004070CF">
        <w:rPr>
          <w:b/>
          <w:bCs/>
        </w:rPr>
        <w:t>„</w:t>
      </w:r>
      <w:r w:rsidRPr="004070CF">
        <w:rPr>
          <w:rFonts w:eastAsia="Times New Roman"/>
          <w:b/>
          <w:bCs/>
        </w:rPr>
        <w:t>OCHRONA MUZEUM REGIONALNEGO W ŚRODZIE SLĄSKIEJ”</w:t>
      </w:r>
    </w:p>
    <w:p w14:paraId="7DC4560E" w14:textId="77777777" w:rsidR="004070CF" w:rsidRDefault="004070CF" w:rsidP="004070CF">
      <w:pPr>
        <w:jc w:val="center"/>
        <w:rPr>
          <w:rFonts w:eastAsia="Times New Roman"/>
          <w:b/>
          <w:bCs/>
        </w:rPr>
      </w:pPr>
    </w:p>
    <w:p w14:paraId="149AD102" w14:textId="77777777" w:rsidR="00973B77" w:rsidRDefault="004070CF" w:rsidP="00973B77">
      <w:pPr>
        <w:widowControl w:val="0"/>
        <w:tabs>
          <w:tab w:val="left" w:pos="502"/>
        </w:tabs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973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Identyfikator (ID) postępowania na Platformie e-Zamówienia: </w:t>
      </w:r>
    </w:p>
    <w:p w14:paraId="4138F080" w14:textId="0EB01824" w:rsidR="00973B77" w:rsidRPr="00973B77" w:rsidRDefault="00973B77" w:rsidP="00973B77">
      <w:pPr>
        <w:widowControl w:val="0"/>
        <w:tabs>
          <w:tab w:val="left" w:pos="502"/>
        </w:tabs>
        <w:spacing w:after="0" w:line="360" w:lineRule="auto"/>
        <w:jc w:val="center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973B77">
        <w:rPr>
          <w:rFonts w:ascii="Calibri" w:eastAsia="Calibri" w:hAnsi="Calibri" w:cs="Times New Roman"/>
          <w:kern w:val="0"/>
          <w14:ligatures w14:val="none"/>
        </w:rPr>
        <w:t>ocds-148610-aa9418e8-06ba-11ee-b70f-ae2d9e28ec7b</w:t>
      </w:r>
    </w:p>
    <w:p w14:paraId="0C034BA2" w14:textId="406F2A8E" w:rsidR="004070CF" w:rsidRPr="004070CF" w:rsidRDefault="004070CF" w:rsidP="00973B77">
      <w:pPr>
        <w:widowControl w:val="0"/>
        <w:tabs>
          <w:tab w:val="left" w:pos="502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</w:rPr>
      </w:pPr>
    </w:p>
    <w:sectPr w:rsidR="004070CF" w:rsidRPr="0040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5611"/>
    <w:multiLevelType w:val="multilevel"/>
    <w:tmpl w:val="3D24D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3341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CF"/>
    <w:rsid w:val="004070CF"/>
    <w:rsid w:val="00664B25"/>
    <w:rsid w:val="00973B77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359"/>
  <w15:chartTrackingRefBased/>
  <w15:docId w15:val="{2BA958F1-4FFF-4B62-8D2A-220968B3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uiPriority w:val="9"/>
    <w:qFormat/>
    <w:rsid w:val="004070CF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4070CF"/>
    <w:pPr>
      <w:keepNext/>
      <w:spacing w:before="240" w:after="60"/>
      <w:outlineLvl w:val="1"/>
    </w:pPr>
    <w:rPr>
      <w:rFonts w:ascii="Arial" w:eastAsia="Times New Roman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0CF"/>
    <w:rPr>
      <w:rFonts w:ascii="Cambria" w:eastAsia="Times New Roman" w:hAnsi="Cambria" w:cs="Cambria"/>
      <w:b/>
      <w:bCs/>
      <w:kern w:val="3"/>
      <w:sz w:val="32"/>
      <w:szCs w:val="32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0CF"/>
    <w:rPr>
      <w:rFonts w:ascii="Arial" w:eastAsia="Times New Roman" w:hAnsi="Arial" w:cs="Arial"/>
      <w:b/>
      <w:i/>
      <w:kern w:val="3"/>
      <w:sz w:val="24"/>
      <w:szCs w:val="20"/>
      <w:lang w:eastAsia="zh-CN" w:bidi="hi-IN"/>
      <w14:ligatures w14:val="none"/>
    </w:rPr>
  </w:style>
  <w:style w:type="paragraph" w:styleId="Bezodstpw">
    <w:name w:val="No Spacing"/>
    <w:qFormat/>
    <w:rsid w:val="004070CF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  <w14:ligatures w14:val="none"/>
    </w:rPr>
  </w:style>
  <w:style w:type="paragraph" w:customStyle="1" w:styleId="Standard">
    <w:name w:val="Standard"/>
    <w:rsid w:val="004070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4070CF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Koziarska</dc:creator>
  <cp:keywords/>
  <dc:description/>
  <cp:lastModifiedBy>Wioleta Koziarska</cp:lastModifiedBy>
  <cp:revision>4</cp:revision>
  <cp:lastPrinted>2023-06-09T11:44:00Z</cp:lastPrinted>
  <dcterms:created xsi:type="dcterms:W3CDTF">2023-06-09T07:02:00Z</dcterms:created>
  <dcterms:modified xsi:type="dcterms:W3CDTF">2023-06-09T11:44:00Z</dcterms:modified>
</cp:coreProperties>
</file>